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916A" w14:textId="77777777" w:rsidR="0056177F" w:rsidRDefault="00000000" w:rsidP="0056177F">
      <w:pPr>
        <w:spacing w:line="240" w:lineRule="auto"/>
        <w:rPr>
          <w:rFonts w:ascii="Poppins SemiBold" w:eastAsia="Poppins SemiBold" w:hAnsi="Poppins SemiBold" w:cs="Poppins SemiBold"/>
          <w:sz w:val="32"/>
          <w:szCs w:val="32"/>
        </w:rPr>
      </w:pPr>
      <w:r>
        <w:rPr>
          <w:rFonts w:ascii="Poppins SemiBold" w:eastAsia="Poppins SemiBold" w:hAnsi="Poppins SemiBold" w:cs="Poppins SemiBold"/>
          <w:sz w:val="48"/>
          <w:szCs w:val="48"/>
        </w:rPr>
        <w:t>ACTS Prayer Plan</w:t>
      </w:r>
      <w:r w:rsidR="0056177F">
        <w:rPr>
          <w:rFonts w:ascii="Poppins SemiBold" w:eastAsia="Poppins SemiBold" w:hAnsi="Poppins SemiBold" w:cs="Poppins SemiBold"/>
          <w:sz w:val="12"/>
          <w:szCs w:val="12"/>
        </w:rPr>
        <w:t xml:space="preserve"> </w:t>
      </w:r>
    </w:p>
    <w:p w14:paraId="77582370" w14:textId="7974A818" w:rsidR="00E035FD" w:rsidRPr="0056177F" w:rsidRDefault="00000000" w:rsidP="0056177F">
      <w:pPr>
        <w:spacing w:line="240" w:lineRule="auto"/>
        <w:rPr>
          <w:rFonts w:ascii="Poppins SemiBold" w:eastAsia="Poppins SemiBold" w:hAnsi="Poppins SemiBold" w:cs="Poppins SemiBold"/>
          <w:sz w:val="12"/>
          <w:szCs w:val="12"/>
        </w:rPr>
      </w:pPr>
      <w:r w:rsidRPr="0056177F">
        <w:rPr>
          <w:rFonts w:ascii="Poppins Light" w:eastAsia="Poppins Light" w:hAnsi="Poppins Light" w:cs="Poppins Light"/>
          <w:b/>
          <w:bCs/>
          <w:sz w:val="32"/>
          <w:szCs w:val="32"/>
        </w:rPr>
        <w:t xml:space="preserve">How to pray </w:t>
      </w:r>
    </w:p>
    <w:p w14:paraId="423A07D5" w14:textId="77777777" w:rsidR="00E035FD" w:rsidRDefault="00E035FD" w:rsidP="0056177F">
      <w:pPr>
        <w:rPr>
          <w:rFonts w:ascii="Poppins Light" w:eastAsia="Poppins Light" w:hAnsi="Poppins Light" w:cs="Poppins Light"/>
        </w:rPr>
      </w:pPr>
    </w:p>
    <w:p w14:paraId="474B55D6" w14:textId="77777777" w:rsidR="00E035FD" w:rsidRDefault="00000000">
      <w:pPr>
        <w:ind w:firstLine="720"/>
        <w:rPr>
          <w:rFonts w:ascii="Poppins Light" w:eastAsia="Poppins Light" w:hAnsi="Poppins Light" w:cs="Poppins Light"/>
        </w:rPr>
      </w:pPr>
      <w:r>
        <w:rPr>
          <w:rFonts w:ascii="Poppins Light" w:eastAsia="Poppins Light" w:hAnsi="Poppins Light" w:cs="Poppins Light"/>
        </w:rPr>
        <w:t xml:space="preserve">What is prayer? Do you ever struggle to feel that it is more than a laundry list of requests you bring to God? How often do you pray through your list, then sit in awkward silence and wonder what more to say to God? This resource provides a simple structure that can help you gain a more holistic understanding of prayer and how to better form your prayer life. </w:t>
      </w:r>
    </w:p>
    <w:p w14:paraId="3028DC51" w14:textId="77777777" w:rsidR="00E035FD" w:rsidRDefault="00000000">
      <w:pPr>
        <w:ind w:firstLine="720"/>
        <w:rPr>
          <w:rFonts w:ascii="Poppins Light" w:eastAsia="Poppins Light" w:hAnsi="Poppins Light" w:cs="Poppins Light"/>
        </w:rPr>
      </w:pPr>
      <w:r>
        <w:rPr>
          <w:rFonts w:ascii="Poppins Light" w:eastAsia="Poppins Light" w:hAnsi="Poppins Light" w:cs="Poppins Light"/>
        </w:rPr>
        <w:t>To begin, try to spend 3 minutes praying according to the pattern modeled by each of the following four sections. Pay attention to which areas are more difficult and which are easier. Over time, it should get easier to spend more time in each section as you develop these habits of prayer.</w:t>
      </w:r>
    </w:p>
    <w:p w14:paraId="2A98E6A5" w14:textId="77777777" w:rsidR="00E035FD" w:rsidRDefault="00E035FD">
      <w:pPr>
        <w:ind w:left="360"/>
        <w:rPr>
          <w:rFonts w:ascii="Poppins Light" w:eastAsia="Poppins Light" w:hAnsi="Poppins Light" w:cs="Poppins Light"/>
        </w:rPr>
      </w:pPr>
    </w:p>
    <w:p w14:paraId="46D50BE7" w14:textId="77777777" w:rsidR="00E035FD" w:rsidRDefault="00000000">
      <w:pPr>
        <w:ind w:left="360"/>
        <w:rPr>
          <w:rFonts w:ascii="Poppins Light" w:eastAsia="Poppins Light" w:hAnsi="Poppins Light" w:cs="Poppins Light"/>
        </w:rPr>
      </w:pPr>
      <w:r>
        <w:rPr>
          <w:rFonts w:ascii="Poppins Light" w:eastAsia="Poppins Light" w:hAnsi="Poppins Light" w:cs="Poppins Light"/>
        </w:rPr>
        <w:t>A - Adoration</w:t>
      </w:r>
    </w:p>
    <w:p w14:paraId="76366D17" w14:textId="77777777" w:rsidR="00E035FD" w:rsidRDefault="00000000">
      <w:pPr>
        <w:ind w:left="360"/>
        <w:rPr>
          <w:rFonts w:ascii="Poppins Light" w:eastAsia="Poppins Light" w:hAnsi="Poppins Light" w:cs="Poppins Light"/>
        </w:rPr>
      </w:pPr>
      <w:r>
        <w:rPr>
          <w:rFonts w:ascii="Poppins Light" w:eastAsia="Poppins Light" w:hAnsi="Poppins Light" w:cs="Poppins Light"/>
        </w:rPr>
        <w:t>C - Confession</w:t>
      </w:r>
    </w:p>
    <w:p w14:paraId="2103F2D5" w14:textId="77777777" w:rsidR="00E035FD" w:rsidRDefault="00000000">
      <w:pPr>
        <w:ind w:left="360"/>
        <w:rPr>
          <w:rFonts w:ascii="Poppins Light" w:eastAsia="Poppins Light" w:hAnsi="Poppins Light" w:cs="Poppins Light"/>
        </w:rPr>
      </w:pPr>
      <w:r>
        <w:rPr>
          <w:rFonts w:ascii="Poppins Light" w:eastAsia="Poppins Light" w:hAnsi="Poppins Light" w:cs="Poppins Light"/>
        </w:rPr>
        <w:t>T - Thanksgiving</w:t>
      </w:r>
    </w:p>
    <w:p w14:paraId="0279931B" w14:textId="4639CBB6" w:rsidR="00E035FD" w:rsidRDefault="00000000" w:rsidP="00F75A86">
      <w:pPr>
        <w:ind w:left="360"/>
        <w:rPr>
          <w:rFonts w:ascii="Poppins Light" w:eastAsia="Poppins Light" w:hAnsi="Poppins Light" w:cs="Poppins Light"/>
        </w:rPr>
      </w:pPr>
      <w:r>
        <w:rPr>
          <w:rFonts w:ascii="Poppins Light" w:eastAsia="Poppins Light" w:hAnsi="Poppins Light" w:cs="Poppins Light"/>
        </w:rPr>
        <w:t>S - Supplication</w:t>
      </w:r>
    </w:p>
    <w:p w14:paraId="0D0D3460" w14:textId="77777777" w:rsidR="00E035FD" w:rsidRDefault="00786512">
      <w:pPr>
        <w:ind w:left="360"/>
        <w:rPr>
          <w:rFonts w:ascii="Poppins Light" w:eastAsia="Poppins Light" w:hAnsi="Poppins Light" w:cs="Poppins Light"/>
        </w:rPr>
      </w:pPr>
      <w:r>
        <w:rPr>
          <w:noProof/>
        </w:rPr>
        <w:pict w14:anchorId="2D2465EC">
          <v:rect id="_x0000_i1025" alt="" style="width:432.9pt;height:.05pt;mso-width-percent:0;mso-height-percent:0;mso-width-percent:0;mso-height-percent:0" o:hrpct="925" o:hralign="center" o:hrstd="t" o:hr="t" fillcolor="#a0a0a0" stroked="f"/>
        </w:pict>
      </w:r>
    </w:p>
    <w:p w14:paraId="4E9EF7E1" w14:textId="77777777" w:rsidR="00E035FD" w:rsidRDefault="00000000">
      <w:pPr>
        <w:pStyle w:val="Heading1"/>
        <w:rPr>
          <w:rFonts w:ascii="Poppins" w:eastAsia="Poppins" w:hAnsi="Poppins" w:cs="Poppins"/>
        </w:rPr>
      </w:pPr>
      <w:bookmarkStart w:id="0" w:name="_ymct9wo1ravq" w:colFirst="0" w:colLast="0"/>
      <w:bookmarkEnd w:id="0"/>
      <w:proofErr w:type="gramStart"/>
      <w:r>
        <w:rPr>
          <w:rFonts w:ascii="Poppins" w:eastAsia="Poppins" w:hAnsi="Poppins" w:cs="Poppins"/>
          <w:b/>
        </w:rPr>
        <w:t>A</w:t>
      </w:r>
      <w:proofErr w:type="gramEnd"/>
      <w:r>
        <w:rPr>
          <w:rFonts w:ascii="Poppins" w:eastAsia="Poppins" w:hAnsi="Poppins" w:cs="Poppins"/>
        </w:rPr>
        <w:tab/>
        <w:t>Adoration</w:t>
      </w:r>
    </w:p>
    <w:p w14:paraId="43985BA1" w14:textId="77777777" w:rsidR="00E035FD" w:rsidRDefault="00000000">
      <w:pPr>
        <w:ind w:firstLine="720"/>
        <w:rPr>
          <w:rFonts w:ascii="Poppins" w:eastAsia="Poppins" w:hAnsi="Poppins" w:cs="Poppins"/>
        </w:rPr>
      </w:pPr>
      <w:r>
        <w:rPr>
          <w:rFonts w:ascii="Poppins" w:eastAsia="Poppins" w:hAnsi="Poppins" w:cs="Poppins"/>
        </w:rPr>
        <w:t xml:space="preserve">Have you ever “adored” someone or something? Maybe a person, or a pet, or your favorite video game? To “adore” is to worship and love with great devotion. When we pray, we take time to adore God because of his amazing character and attributes. </w:t>
      </w:r>
    </w:p>
    <w:p w14:paraId="4700056E" w14:textId="77777777" w:rsidR="00E035FD" w:rsidRDefault="00000000">
      <w:pPr>
        <w:numPr>
          <w:ilvl w:val="0"/>
          <w:numId w:val="1"/>
        </w:numPr>
        <w:rPr>
          <w:rFonts w:ascii="Poppins" w:eastAsia="Poppins" w:hAnsi="Poppins" w:cs="Poppins"/>
        </w:rPr>
      </w:pPr>
      <w:r>
        <w:rPr>
          <w:rFonts w:ascii="Poppins" w:eastAsia="Poppins" w:hAnsi="Poppins" w:cs="Poppins"/>
        </w:rPr>
        <w:t xml:space="preserve">Tell God who he is; praise him for his attributes. </w:t>
      </w:r>
    </w:p>
    <w:p w14:paraId="66DD33E9" w14:textId="77777777" w:rsidR="00E035FD" w:rsidRDefault="00000000">
      <w:pPr>
        <w:numPr>
          <w:ilvl w:val="0"/>
          <w:numId w:val="1"/>
        </w:numPr>
        <w:rPr>
          <w:rFonts w:ascii="Poppins" w:eastAsia="Poppins" w:hAnsi="Poppins" w:cs="Poppins"/>
        </w:rPr>
      </w:pPr>
      <w:r>
        <w:rPr>
          <w:rFonts w:ascii="Poppins" w:eastAsia="Poppins" w:hAnsi="Poppins" w:cs="Poppins"/>
        </w:rPr>
        <w:t>Pray scriptures out loud which speak of God’s awesome character.</w:t>
      </w:r>
    </w:p>
    <w:p w14:paraId="4F1D6183" w14:textId="77777777" w:rsidR="00E035FD" w:rsidRDefault="00000000">
      <w:pPr>
        <w:numPr>
          <w:ilvl w:val="0"/>
          <w:numId w:val="1"/>
        </w:numPr>
        <w:rPr>
          <w:rFonts w:ascii="Poppins" w:eastAsia="Poppins" w:hAnsi="Poppins" w:cs="Poppins"/>
        </w:rPr>
      </w:pPr>
      <w:r>
        <w:rPr>
          <w:rFonts w:ascii="Poppins" w:eastAsia="Poppins" w:hAnsi="Poppins" w:cs="Poppins"/>
        </w:rPr>
        <w:t>Some scriptures to read:</w:t>
      </w:r>
    </w:p>
    <w:p w14:paraId="3532BFB3" w14:textId="77777777" w:rsidR="00E035FD" w:rsidRDefault="00000000">
      <w:pPr>
        <w:ind w:left="810"/>
        <w:rPr>
          <w:rFonts w:ascii="Poppins" w:eastAsia="Poppins" w:hAnsi="Poppins" w:cs="Poppins"/>
        </w:rPr>
      </w:pPr>
      <w:r>
        <w:rPr>
          <w:rFonts w:ascii="Poppins" w:eastAsia="Poppins" w:hAnsi="Poppins" w:cs="Poppins"/>
        </w:rPr>
        <w:t>Revelation 4:8</w:t>
      </w:r>
    </w:p>
    <w:p w14:paraId="76F0F916" w14:textId="77777777" w:rsidR="00E035FD" w:rsidRDefault="00000000">
      <w:pPr>
        <w:ind w:left="810"/>
        <w:rPr>
          <w:rFonts w:ascii="Poppins" w:eastAsia="Poppins" w:hAnsi="Poppins" w:cs="Poppins"/>
        </w:rPr>
      </w:pPr>
      <w:r>
        <w:rPr>
          <w:rFonts w:ascii="Poppins" w:eastAsia="Poppins" w:hAnsi="Poppins" w:cs="Poppins"/>
        </w:rPr>
        <w:t>Revelation 4:11</w:t>
      </w:r>
    </w:p>
    <w:p w14:paraId="1590B0A3" w14:textId="77777777" w:rsidR="00E035FD" w:rsidRDefault="00000000">
      <w:pPr>
        <w:ind w:left="810"/>
        <w:rPr>
          <w:rFonts w:ascii="Poppins" w:eastAsia="Poppins" w:hAnsi="Poppins" w:cs="Poppins"/>
        </w:rPr>
      </w:pPr>
      <w:r>
        <w:rPr>
          <w:rFonts w:ascii="Poppins" w:eastAsia="Poppins" w:hAnsi="Poppins" w:cs="Poppins"/>
        </w:rPr>
        <w:t>Psalm 117</w:t>
      </w:r>
    </w:p>
    <w:p w14:paraId="1444D4C5" w14:textId="46D5ACE5" w:rsidR="00E035FD" w:rsidRDefault="00000000" w:rsidP="0056177F">
      <w:pPr>
        <w:ind w:left="810"/>
        <w:rPr>
          <w:rFonts w:ascii="Poppins" w:eastAsia="Poppins" w:hAnsi="Poppins" w:cs="Poppins"/>
        </w:rPr>
      </w:pPr>
      <w:r>
        <w:rPr>
          <w:rFonts w:ascii="Poppins" w:eastAsia="Poppins" w:hAnsi="Poppins" w:cs="Poppins"/>
        </w:rPr>
        <w:t>Psalm 99:5</w:t>
      </w:r>
    </w:p>
    <w:p w14:paraId="2FA339F9" w14:textId="77777777" w:rsidR="00E035FD" w:rsidRDefault="00000000">
      <w:pPr>
        <w:pStyle w:val="Heading1"/>
        <w:rPr>
          <w:rFonts w:ascii="Poppins" w:eastAsia="Poppins" w:hAnsi="Poppins" w:cs="Poppins"/>
        </w:rPr>
      </w:pPr>
      <w:bookmarkStart w:id="1" w:name="_wcaa4s5sr6mp" w:colFirst="0" w:colLast="0"/>
      <w:bookmarkEnd w:id="1"/>
      <w:r>
        <w:rPr>
          <w:rFonts w:ascii="Poppins" w:eastAsia="Poppins" w:hAnsi="Poppins" w:cs="Poppins"/>
          <w:b/>
        </w:rPr>
        <w:lastRenderedPageBreak/>
        <w:t>C</w:t>
      </w:r>
      <w:r>
        <w:rPr>
          <w:rFonts w:ascii="Poppins" w:eastAsia="Poppins" w:hAnsi="Poppins" w:cs="Poppins"/>
        </w:rPr>
        <w:tab/>
        <w:t>Confession</w:t>
      </w:r>
    </w:p>
    <w:p w14:paraId="23F3C5F9" w14:textId="77777777" w:rsidR="00E035FD" w:rsidRDefault="00000000">
      <w:pPr>
        <w:ind w:firstLine="720"/>
        <w:rPr>
          <w:rFonts w:ascii="Poppins" w:eastAsia="Poppins" w:hAnsi="Poppins" w:cs="Poppins"/>
        </w:rPr>
      </w:pPr>
      <w:r>
        <w:rPr>
          <w:rFonts w:ascii="Poppins" w:eastAsia="Poppins" w:hAnsi="Poppins" w:cs="Poppins"/>
        </w:rPr>
        <w:t xml:space="preserve">Confession is like taking out the garbage. It is a time to be honest before </w:t>
      </w:r>
      <w:proofErr w:type="gramStart"/>
      <w:r>
        <w:rPr>
          <w:rFonts w:ascii="Poppins" w:eastAsia="Poppins" w:hAnsi="Poppins" w:cs="Poppins"/>
        </w:rPr>
        <w:t>God</w:t>
      </w:r>
      <w:proofErr w:type="gramEnd"/>
    </w:p>
    <w:p w14:paraId="59FEA3FE" w14:textId="77777777" w:rsidR="00E035FD" w:rsidRDefault="00000000">
      <w:pPr>
        <w:rPr>
          <w:rFonts w:ascii="Poppins" w:eastAsia="Poppins" w:hAnsi="Poppins" w:cs="Poppins"/>
        </w:rPr>
      </w:pPr>
      <w:r>
        <w:rPr>
          <w:rFonts w:ascii="Poppins" w:eastAsia="Poppins" w:hAnsi="Poppins" w:cs="Poppins"/>
        </w:rPr>
        <w:t>about the sin that has accumulated in your life, and to ask for his help to overcome that sin. Sin hinders our relationship with God, but when we confess our sins and repent, God gives us grace to change from our habits of sin to habits of righteousness.</w:t>
      </w:r>
    </w:p>
    <w:p w14:paraId="18E62C81" w14:textId="77777777" w:rsidR="00E035FD" w:rsidRDefault="00000000">
      <w:pPr>
        <w:numPr>
          <w:ilvl w:val="0"/>
          <w:numId w:val="3"/>
        </w:numPr>
        <w:rPr>
          <w:rFonts w:ascii="Poppins" w:eastAsia="Poppins" w:hAnsi="Poppins" w:cs="Poppins"/>
        </w:rPr>
      </w:pPr>
      <w:r>
        <w:rPr>
          <w:rFonts w:ascii="Poppins" w:eastAsia="Poppins" w:hAnsi="Poppins" w:cs="Poppins"/>
        </w:rPr>
        <w:t>Ask God to show you areas of sin in your life that you need to confess.</w:t>
      </w:r>
    </w:p>
    <w:p w14:paraId="5146138C" w14:textId="77777777" w:rsidR="00E035FD" w:rsidRDefault="00000000">
      <w:pPr>
        <w:numPr>
          <w:ilvl w:val="0"/>
          <w:numId w:val="3"/>
        </w:numPr>
        <w:rPr>
          <w:rFonts w:ascii="Poppins" w:eastAsia="Poppins" w:hAnsi="Poppins" w:cs="Poppins"/>
        </w:rPr>
      </w:pPr>
      <w:r>
        <w:rPr>
          <w:rFonts w:ascii="Poppins" w:eastAsia="Poppins" w:hAnsi="Poppins" w:cs="Poppins"/>
        </w:rPr>
        <w:t>Confess specific sins; don’t just lump your faults together.</w:t>
      </w:r>
    </w:p>
    <w:p w14:paraId="0868D507" w14:textId="77777777" w:rsidR="00E035FD" w:rsidRDefault="00000000">
      <w:pPr>
        <w:numPr>
          <w:ilvl w:val="0"/>
          <w:numId w:val="3"/>
        </w:numPr>
        <w:rPr>
          <w:rFonts w:ascii="Poppins" w:eastAsia="Poppins" w:hAnsi="Poppins" w:cs="Poppins"/>
        </w:rPr>
      </w:pPr>
      <w:r>
        <w:rPr>
          <w:rFonts w:ascii="Poppins" w:eastAsia="Poppins" w:hAnsi="Poppins" w:cs="Poppins"/>
        </w:rPr>
        <w:t>Receive God’s grace and strength to overcome.</w:t>
      </w:r>
    </w:p>
    <w:p w14:paraId="38C127FD" w14:textId="77777777" w:rsidR="00E035FD" w:rsidRDefault="00000000">
      <w:pPr>
        <w:numPr>
          <w:ilvl w:val="0"/>
          <w:numId w:val="3"/>
        </w:numPr>
        <w:rPr>
          <w:rFonts w:ascii="Poppins" w:eastAsia="Poppins" w:hAnsi="Poppins" w:cs="Poppins"/>
        </w:rPr>
      </w:pPr>
      <w:r>
        <w:rPr>
          <w:rFonts w:ascii="Poppins" w:eastAsia="Poppins" w:hAnsi="Poppins" w:cs="Poppins"/>
        </w:rPr>
        <w:t>Some scriptures to read:</w:t>
      </w:r>
    </w:p>
    <w:p w14:paraId="6527E276" w14:textId="77777777" w:rsidR="00E035FD" w:rsidRDefault="00000000">
      <w:pPr>
        <w:ind w:left="810"/>
        <w:rPr>
          <w:rFonts w:ascii="Poppins" w:eastAsia="Poppins" w:hAnsi="Poppins" w:cs="Poppins"/>
        </w:rPr>
      </w:pPr>
      <w:r>
        <w:rPr>
          <w:rFonts w:ascii="Poppins" w:eastAsia="Poppins" w:hAnsi="Poppins" w:cs="Poppins"/>
        </w:rPr>
        <w:t>Psalm 103</w:t>
      </w:r>
    </w:p>
    <w:p w14:paraId="4627A2A2" w14:textId="77777777" w:rsidR="00E035FD" w:rsidRDefault="00000000">
      <w:pPr>
        <w:ind w:left="810"/>
        <w:rPr>
          <w:rFonts w:ascii="Poppins" w:eastAsia="Poppins" w:hAnsi="Poppins" w:cs="Poppins"/>
        </w:rPr>
      </w:pPr>
      <w:r>
        <w:rPr>
          <w:rFonts w:ascii="Poppins" w:eastAsia="Poppins" w:hAnsi="Poppins" w:cs="Poppins"/>
        </w:rPr>
        <w:t>Psalm 139:23-24</w:t>
      </w:r>
    </w:p>
    <w:p w14:paraId="7996EB8D" w14:textId="77777777" w:rsidR="00E035FD" w:rsidRDefault="00000000">
      <w:pPr>
        <w:ind w:left="810"/>
        <w:rPr>
          <w:rFonts w:ascii="Poppins" w:eastAsia="Poppins" w:hAnsi="Poppins" w:cs="Poppins"/>
        </w:rPr>
      </w:pPr>
      <w:r>
        <w:rPr>
          <w:rFonts w:ascii="Poppins" w:eastAsia="Poppins" w:hAnsi="Poppins" w:cs="Poppins"/>
        </w:rPr>
        <w:t>Hebrews 4:15-16</w:t>
      </w:r>
    </w:p>
    <w:p w14:paraId="2DD78419" w14:textId="77777777" w:rsidR="00E035FD" w:rsidRDefault="00000000">
      <w:pPr>
        <w:ind w:left="810"/>
        <w:rPr>
          <w:rFonts w:ascii="Poppins" w:eastAsia="Poppins" w:hAnsi="Poppins" w:cs="Poppins"/>
        </w:rPr>
      </w:pPr>
      <w:r>
        <w:rPr>
          <w:rFonts w:ascii="Poppins" w:eastAsia="Poppins" w:hAnsi="Poppins" w:cs="Poppins"/>
        </w:rPr>
        <w:t>1 John 1:9</w:t>
      </w:r>
    </w:p>
    <w:p w14:paraId="3FF380EF" w14:textId="77777777" w:rsidR="00E035FD" w:rsidRDefault="00000000">
      <w:pPr>
        <w:pStyle w:val="Heading1"/>
        <w:rPr>
          <w:rFonts w:ascii="Poppins" w:eastAsia="Poppins" w:hAnsi="Poppins" w:cs="Poppins"/>
        </w:rPr>
      </w:pPr>
      <w:bookmarkStart w:id="2" w:name="_p49s0klrpswc" w:colFirst="0" w:colLast="0"/>
      <w:bookmarkEnd w:id="2"/>
      <w:r>
        <w:rPr>
          <w:rFonts w:ascii="Poppins" w:eastAsia="Poppins" w:hAnsi="Poppins" w:cs="Poppins"/>
          <w:b/>
        </w:rPr>
        <w:t>T</w:t>
      </w:r>
      <w:r>
        <w:rPr>
          <w:rFonts w:ascii="Poppins" w:eastAsia="Poppins" w:hAnsi="Poppins" w:cs="Poppins"/>
        </w:rPr>
        <w:tab/>
        <w:t>Thanksgiving</w:t>
      </w:r>
    </w:p>
    <w:p w14:paraId="7BA62018" w14:textId="77777777" w:rsidR="00E035FD" w:rsidRDefault="00000000">
      <w:pPr>
        <w:ind w:firstLine="720"/>
        <w:rPr>
          <w:rFonts w:ascii="Poppins" w:eastAsia="Poppins" w:hAnsi="Poppins" w:cs="Poppins"/>
        </w:rPr>
      </w:pPr>
      <w:r>
        <w:rPr>
          <w:rFonts w:ascii="Poppins" w:eastAsia="Poppins" w:hAnsi="Poppins" w:cs="Poppins"/>
        </w:rPr>
        <w:t>Thanksgiving is our expression of gratitude for all God has done for us. It put into perspective God’s goodness and how blessed we truly are!</w:t>
      </w:r>
    </w:p>
    <w:p w14:paraId="2F2A3FAA" w14:textId="77777777" w:rsidR="00E035FD" w:rsidRDefault="00000000">
      <w:pPr>
        <w:numPr>
          <w:ilvl w:val="0"/>
          <w:numId w:val="4"/>
        </w:numPr>
        <w:rPr>
          <w:rFonts w:ascii="Poppins" w:eastAsia="Poppins" w:hAnsi="Poppins" w:cs="Poppins"/>
        </w:rPr>
      </w:pPr>
      <w:r>
        <w:rPr>
          <w:rFonts w:ascii="Poppins" w:eastAsia="Poppins" w:hAnsi="Poppins" w:cs="Poppins"/>
        </w:rPr>
        <w:t xml:space="preserve">Thank God for </w:t>
      </w:r>
      <w:proofErr w:type="gramStart"/>
      <w:r>
        <w:rPr>
          <w:rFonts w:ascii="Poppins" w:eastAsia="Poppins" w:hAnsi="Poppins" w:cs="Poppins"/>
        </w:rPr>
        <w:t>answered</w:t>
      </w:r>
      <w:proofErr w:type="gramEnd"/>
      <w:r>
        <w:rPr>
          <w:rFonts w:ascii="Poppins" w:eastAsia="Poppins" w:hAnsi="Poppins" w:cs="Poppins"/>
        </w:rPr>
        <w:t xml:space="preserve"> prayers in the following areas:</w:t>
      </w:r>
    </w:p>
    <w:p w14:paraId="02D93BD9" w14:textId="77777777" w:rsidR="00E035FD" w:rsidRDefault="00000000">
      <w:pPr>
        <w:numPr>
          <w:ilvl w:val="1"/>
          <w:numId w:val="4"/>
        </w:numPr>
        <w:rPr>
          <w:rFonts w:ascii="Poppins" w:eastAsia="Poppins" w:hAnsi="Poppins" w:cs="Poppins"/>
        </w:rPr>
      </w:pPr>
      <w:r>
        <w:rPr>
          <w:rFonts w:ascii="Poppins" w:eastAsia="Poppins" w:hAnsi="Poppins" w:cs="Poppins"/>
        </w:rPr>
        <w:t xml:space="preserve">Answered </w:t>
      </w:r>
      <w:proofErr w:type="gramStart"/>
      <w:r>
        <w:rPr>
          <w:rFonts w:ascii="Poppins" w:eastAsia="Poppins" w:hAnsi="Poppins" w:cs="Poppins"/>
        </w:rPr>
        <w:t>prayers</w:t>
      </w:r>
      <w:proofErr w:type="gramEnd"/>
    </w:p>
    <w:p w14:paraId="62D99433" w14:textId="77777777" w:rsidR="00E035FD" w:rsidRDefault="00000000">
      <w:pPr>
        <w:numPr>
          <w:ilvl w:val="1"/>
          <w:numId w:val="4"/>
        </w:numPr>
        <w:rPr>
          <w:rFonts w:ascii="Poppins" w:eastAsia="Poppins" w:hAnsi="Poppins" w:cs="Poppins"/>
        </w:rPr>
      </w:pPr>
      <w:r>
        <w:rPr>
          <w:rFonts w:ascii="Poppins" w:eastAsia="Poppins" w:hAnsi="Poppins" w:cs="Poppins"/>
        </w:rPr>
        <w:t>Spiritual blessings</w:t>
      </w:r>
    </w:p>
    <w:p w14:paraId="5017545A" w14:textId="77777777" w:rsidR="00E035FD" w:rsidRDefault="00000000">
      <w:pPr>
        <w:numPr>
          <w:ilvl w:val="1"/>
          <w:numId w:val="4"/>
        </w:numPr>
        <w:rPr>
          <w:rFonts w:ascii="Poppins" w:eastAsia="Poppins" w:hAnsi="Poppins" w:cs="Poppins"/>
        </w:rPr>
      </w:pPr>
      <w:r>
        <w:rPr>
          <w:rFonts w:ascii="Poppins" w:eastAsia="Poppins" w:hAnsi="Poppins" w:cs="Poppins"/>
        </w:rPr>
        <w:t>Relational blessings</w:t>
      </w:r>
    </w:p>
    <w:p w14:paraId="2A0BD9C9" w14:textId="77777777" w:rsidR="00E035FD" w:rsidRDefault="00000000">
      <w:pPr>
        <w:numPr>
          <w:ilvl w:val="1"/>
          <w:numId w:val="4"/>
        </w:numPr>
        <w:rPr>
          <w:rFonts w:ascii="Poppins" w:eastAsia="Poppins" w:hAnsi="Poppins" w:cs="Poppins"/>
        </w:rPr>
      </w:pPr>
      <w:r>
        <w:rPr>
          <w:rFonts w:ascii="Poppins" w:eastAsia="Poppins" w:hAnsi="Poppins" w:cs="Poppins"/>
        </w:rPr>
        <w:t>Material blessings</w:t>
      </w:r>
    </w:p>
    <w:p w14:paraId="23AECCBD" w14:textId="77777777" w:rsidR="00E035FD" w:rsidRDefault="00000000">
      <w:pPr>
        <w:numPr>
          <w:ilvl w:val="0"/>
          <w:numId w:val="4"/>
        </w:numPr>
        <w:rPr>
          <w:rFonts w:ascii="Poppins" w:eastAsia="Poppins" w:hAnsi="Poppins" w:cs="Poppins"/>
        </w:rPr>
      </w:pPr>
      <w:r>
        <w:rPr>
          <w:rFonts w:ascii="Poppins" w:eastAsia="Poppins" w:hAnsi="Poppins" w:cs="Poppins"/>
        </w:rPr>
        <w:t>Some scriptures to read:</w:t>
      </w:r>
    </w:p>
    <w:p w14:paraId="03F1248A" w14:textId="77777777" w:rsidR="00E035FD" w:rsidRDefault="00000000">
      <w:pPr>
        <w:ind w:left="810"/>
        <w:rPr>
          <w:rFonts w:ascii="Poppins" w:eastAsia="Poppins" w:hAnsi="Poppins" w:cs="Poppins"/>
        </w:rPr>
      </w:pPr>
      <w:r>
        <w:rPr>
          <w:rFonts w:ascii="Poppins" w:eastAsia="Poppins" w:hAnsi="Poppins" w:cs="Poppins"/>
        </w:rPr>
        <w:t>Psalm 118</w:t>
      </w:r>
    </w:p>
    <w:p w14:paraId="5513663F" w14:textId="77777777" w:rsidR="00E035FD" w:rsidRDefault="00000000">
      <w:pPr>
        <w:ind w:left="810"/>
        <w:rPr>
          <w:rFonts w:ascii="Poppins" w:eastAsia="Poppins" w:hAnsi="Poppins" w:cs="Poppins"/>
        </w:rPr>
      </w:pPr>
      <w:r>
        <w:rPr>
          <w:rFonts w:ascii="Poppins" w:eastAsia="Poppins" w:hAnsi="Poppins" w:cs="Poppins"/>
        </w:rPr>
        <w:t>Psalm 136</w:t>
      </w:r>
    </w:p>
    <w:p w14:paraId="64466DDB" w14:textId="77777777" w:rsidR="00E035FD" w:rsidRDefault="00000000">
      <w:pPr>
        <w:ind w:left="810"/>
        <w:rPr>
          <w:rFonts w:ascii="Poppins" w:eastAsia="Poppins" w:hAnsi="Poppins" w:cs="Poppins"/>
        </w:rPr>
      </w:pPr>
      <w:r>
        <w:rPr>
          <w:rFonts w:ascii="Poppins" w:eastAsia="Poppins" w:hAnsi="Poppins" w:cs="Poppins"/>
        </w:rPr>
        <w:t>Psalm 103:2</w:t>
      </w:r>
    </w:p>
    <w:p w14:paraId="7CF144C5" w14:textId="77777777" w:rsidR="00E035FD" w:rsidRDefault="00000000">
      <w:pPr>
        <w:ind w:left="810"/>
        <w:rPr>
          <w:rFonts w:ascii="Poppins" w:eastAsia="Poppins" w:hAnsi="Poppins" w:cs="Poppins"/>
        </w:rPr>
      </w:pPr>
      <w:r>
        <w:rPr>
          <w:rFonts w:ascii="Poppins" w:eastAsia="Poppins" w:hAnsi="Poppins" w:cs="Poppins"/>
        </w:rPr>
        <w:t>1 Thessalonians 5:18</w:t>
      </w:r>
    </w:p>
    <w:p w14:paraId="4EE82E14" w14:textId="77777777" w:rsidR="00E035FD" w:rsidRDefault="00000000">
      <w:pPr>
        <w:pStyle w:val="Heading1"/>
        <w:rPr>
          <w:rFonts w:ascii="Poppins" w:eastAsia="Poppins" w:hAnsi="Poppins" w:cs="Poppins"/>
        </w:rPr>
      </w:pPr>
      <w:bookmarkStart w:id="3" w:name="_yefecpwe5078" w:colFirst="0" w:colLast="0"/>
      <w:bookmarkEnd w:id="3"/>
      <w:r>
        <w:rPr>
          <w:rFonts w:ascii="Poppins" w:eastAsia="Poppins" w:hAnsi="Poppins" w:cs="Poppins"/>
          <w:b/>
        </w:rPr>
        <w:lastRenderedPageBreak/>
        <w:t>S</w:t>
      </w:r>
      <w:r>
        <w:rPr>
          <w:rFonts w:ascii="Poppins" w:eastAsia="Poppins" w:hAnsi="Poppins" w:cs="Poppins"/>
        </w:rPr>
        <w:tab/>
        <w:t>Supplication</w:t>
      </w:r>
    </w:p>
    <w:p w14:paraId="3C3CA07D" w14:textId="77777777" w:rsidR="00E035FD" w:rsidRDefault="00000000">
      <w:pPr>
        <w:ind w:firstLine="720"/>
        <w:rPr>
          <w:rFonts w:ascii="Poppins" w:eastAsia="Poppins" w:hAnsi="Poppins" w:cs="Poppins"/>
        </w:rPr>
      </w:pPr>
      <w:r>
        <w:rPr>
          <w:rFonts w:ascii="Poppins" w:eastAsia="Poppins" w:hAnsi="Poppins" w:cs="Poppins"/>
        </w:rPr>
        <w:t>Supplication means asking God for help. It is an expression of our dependence on God’s grace, strength, and divine intervention in our lives. Ask God to move on behalf of your family, the lost, authorities, and your own spiritual life.</w:t>
      </w:r>
    </w:p>
    <w:p w14:paraId="7CE5B279" w14:textId="77777777" w:rsidR="00E035FD" w:rsidRDefault="00000000">
      <w:pPr>
        <w:numPr>
          <w:ilvl w:val="0"/>
          <w:numId w:val="2"/>
        </w:numPr>
        <w:rPr>
          <w:rFonts w:ascii="Poppins" w:eastAsia="Poppins" w:hAnsi="Poppins" w:cs="Poppins"/>
        </w:rPr>
      </w:pPr>
      <w:r>
        <w:rPr>
          <w:rFonts w:ascii="Poppins" w:eastAsia="Poppins" w:hAnsi="Poppins" w:cs="Poppins"/>
        </w:rPr>
        <w:t>Some scriptures to read:</w:t>
      </w:r>
    </w:p>
    <w:p w14:paraId="12FCCEB6" w14:textId="77777777" w:rsidR="00E035FD" w:rsidRDefault="00000000">
      <w:pPr>
        <w:ind w:left="810"/>
        <w:rPr>
          <w:rFonts w:ascii="Poppins" w:eastAsia="Poppins" w:hAnsi="Poppins" w:cs="Poppins"/>
        </w:rPr>
      </w:pPr>
      <w:r>
        <w:rPr>
          <w:rFonts w:ascii="Poppins" w:eastAsia="Poppins" w:hAnsi="Poppins" w:cs="Poppins"/>
        </w:rPr>
        <w:t>Philippians 4:6-7</w:t>
      </w:r>
    </w:p>
    <w:p w14:paraId="0792CE3F" w14:textId="77777777" w:rsidR="00E035FD" w:rsidRDefault="00000000">
      <w:pPr>
        <w:ind w:left="810"/>
        <w:rPr>
          <w:rFonts w:ascii="Poppins SemiBold" w:eastAsia="Poppins SemiBold" w:hAnsi="Poppins SemiBold" w:cs="Poppins SemiBold"/>
          <w:sz w:val="48"/>
          <w:szCs w:val="48"/>
        </w:rPr>
      </w:pPr>
      <w:r>
        <w:rPr>
          <w:rFonts w:ascii="Poppins" w:eastAsia="Poppins" w:hAnsi="Poppins" w:cs="Poppins"/>
        </w:rPr>
        <w:t>James 4:2</w:t>
      </w:r>
    </w:p>
    <w:sectPr w:rsidR="00E035F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74CFE" w14:textId="77777777" w:rsidR="00786512" w:rsidRDefault="00786512">
      <w:pPr>
        <w:spacing w:line="240" w:lineRule="auto"/>
      </w:pPr>
      <w:r>
        <w:separator/>
      </w:r>
    </w:p>
  </w:endnote>
  <w:endnote w:type="continuationSeparator" w:id="0">
    <w:p w14:paraId="0C760F1A" w14:textId="77777777" w:rsidR="00786512" w:rsidRDefault="007865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SemiBold">
    <w:panose1 w:val="00000700000000000000"/>
    <w:charset w:val="4D"/>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Poppins">
    <w:panose1 w:val="00000500000000000000"/>
    <w:charset w:val="4D"/>
    <w:family w:val="auto"/>
    <w:pitch w:val="variable"/>
    <w:sig w:usb0="00008007" w:usb1="00000000" w:usb2="00000000" w:usb3="00000000" w:csb0="00000093"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12038" w14:textId="77777777" w:rsidR="00E035FD" w:rsidRDefault="00000000">
    <w:pPr>
      <w:jc w:val="right"/>
      <w:rPr>
        <w:rFonts w:ascii="Avenir" w:eastAsia="Avenir" w:hAnsi="Avenir" w:cs="Avenir"/>
        <w:sz w:val="20"/>
        <w:szCs w:val="20"/>
      </w:rPr>
    </w:pPr>
    <w:r>
      <w:rPr>
        <w:rFonts w:ascii="Avenir" w:eastAsia="Avenir" w:hAnsi="Avenir" w:cs="Avenir"/>
        <w:sz w:val="20"/>
        <w:szCs w:val="20"/>
      </w:rPr>
      <w:t xml:space="preserve">Chi Alpha Christian Fellowship </w:t>
    </w:r>
    <w:r>
      <w:rPr>
        <w:noProof/>
      </w:rPr>
      <w:drawing>
        <wp:anchor distT="114300" distB="114300" distL="114300" distR="114300" simplePos="0" relativeHeight="251658240" behindDoc="0" locked="0" layoutInCell="1" hidden="0" allowOverlap="1" wp14:anchorId="2EBB405D" wp14:editId="60A0F7B7">
          <wp:simplePos x="0" y="0"/>
          <wp:positionH relativeFrom="column">
            <wp:posOffset>6019800</wp:posOffset>
          </wp:positionH>
          <wp:positionV relativeFrom="paragraph">
            <wp:posOffset>1</wp:posOffset>
          </wp:positionV>
          <wp:extent cx="347663" cy="3429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7663" cy="342900"/>
                  </a:xfrm>
                  <a:prstGeom prst="rect">
                    <a:avLst/>
                  </a:prstGeom>
                  <a:ln/>
                </pic:spPr>
              </pic:pic>
            </a:graphicData>
          </a:graphic>
        </wp:anchor>
      </w:drawing>
    </w:r>
  </w:p>
  <w:p w14:paraId="700DB1F9" w14:textId="77777777" w:rsidR="00E035FD" w:rsidRDefault="00000000">
    <w:pPr>
      <w:jc w:val="right"/>
      <w:rPr>
        <w:rFonts w:ascii="Avenir" w:eastAsia="Avenir" w:hAnsi="Avenir" w:cs="Avenir"/>
        <w:sz w:val="20"/>
        <w:szCs w:val="20"/>
      </w:rPr>
    </w:pPr>
    <w:r>
      <w:rPr>
        <w:rFonts w:ascii="Avenir" w:eastAsia="Avenir" w:hAnsi="Avenir" w:cs="Avenir"/>
        <w:sz w:val="20"/>
        <w:szCs w:val="20"/>
      </w:rPr>
      <w:t xml:space="preserve">Page </w:t>
    </w:r>
    <w:r>
      <w:rPr>
        <w:rFonts w:ascii="Avenir" w:eastAsia="Avenir" w:hAnsi="Avenir" w:cs="Avenir"/>
        <w:sz w:val="20"/>
        <w:szCs w:val="20"/>
      </w:rPr>
      <w:fldChar w:fldCharType="begin"/>
    </w:r>
    <w:r>
      <w:rPr>
        <w:rFonts w:ascii="Avenir" w:eastAsia="Avenir" w:hAnsi="Avenir" w:cs="Avenir"/>
        <w:sz w:val="20"/>
        <w:szCs w:val="20"/>
      </w:rPr>
      <w:instrText>PAGE</w:instrText>
    </w:r>
    <w:r>
      <w:rPr>
        <w:rFonts w:ascii="Avenir" w:eastAsia="Avenir" w:hAnsi="Avenir" w:cs="Avenir"/>
        <w:sz w:val="20"/>
        <w:szCs w:val="20"/>
      </w:rPr>
      <w:fldChar w:fldCharType="separate"/>
    </w:r>
    <w:r w:rsidR="0056177F">
      <w:rPr>
        <w:rFonts w:ascii="Avenir" w:eastAsia="Avenir" w:hAnsi="Avenir" w:cs="Avenir"/>
        <w:noProof/>
        <w:sz w:val="20"/>
        <w:szCs w:val="20"/>
      </w:rPr>
      <w:t>1</w:t>
    </w:r>
    <w:r>
      <w:rPr>
        <w:rFonts w:ascii="Avenir" w:eastAsia="Avenir" w:hAnsi="Avenir" w:cs="Avenir"/>
        <w:sz w:val="20"/>
        <w:szCs w:val="20"/>
      </w:rPr>
      <w:fldChar w:fldCharType="end"/>
    </w:r>
  </w:p>
  <w:p w14:paraId="58718F0C" w14:textId="77777777" w:rsidR="00E035FD" w:rsidRDefault="00000000">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D74A0" w14:textId="77777777" w:rsidR="00786512" w:rsidRDefault="00786512">
      <w:pPr>
        <w:spacing w:line="240" w:lineRule="auto"/>
      </w:pPr>
      <w:r>
        <w:separator/>
      </w:r>
    </w:p>
  </w:footnote>
  <w:footnote w:type="continuationSeparator" w:id="0">
    <w:p w14:paraId="5CE64E04" w14:textId="77777777" w:rsidR="00786512" w:rsidRDefault="007865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5E9"/>
    <w:multiLevelType w:val="multilevel"/>
    <w:tmpl w:val="13087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FC0AB7"/>
    <w:multiLevelType w:val="multilevel"/>
    <w:tmpl w:val="6A244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3935EE"/>
    <w:multiLevelType w:val="multilevel"/>
    <w:tmpl w:val="4CF26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2C1020"/>
    <w:multiLevelType w:val="multilevel"/>
    <w:tmpl w:val="9EB03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46736234">
    <w:abstractNumId w:val="3"/>
  </w:num>
  <w:num w:numId="2" w16cid:durableId="1383140113">
    <w:abstractNumId w:val="2"/>
  </w:num>
  <w:num w:numId="3" w16cid:durableId="1240872622">
    <w:abstractNumId w:val="1"/>
  </w:num>
  <w:num w:numId="4" w16cid:durableId="10901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FD"/>
    <w:rsid w:val="0056177F"/>
    <w:rsid w:val="00786512"/>
    <w:rsid w:val="00B9304F"/>
    <w:rsid w:val="00E035FD"/>
    <w:rsid w:val="00F7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5FA1"/>
  <w15:docId w15:val="{5A425DD1-2B3A-9F47-B642-627E94F6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Faubel</cp:lastModifiedBy>
  <cp:revision>3</cp:revision>
  <dcterms:created xsi:type="dcterms:W3CDTF">2023-09-06T20:59:00Z</dcterms:created>
  <dcterms:modified xsi:type="dcterms:W3CDTF">2023-09-06T22:27:00Z</dcterms:modified>
</cp:coreProperties>
</file>